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31C0" w14:textId="77777777" w:rsidR="0035613B" w:rsidRDefault="008810A6">
      <w:pPr>
        <w:spacing w:after="84" w:line="259" w:lineRule="auto"/>
        <w:ind w:left="12" w:right="-1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DD795F" wp14:editId="27D11960">
                <wp:extent cx="5821046" cy="1191263"/>
                <wp:effectExtent l="0" t="0" r="27305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046" cy="1191263"/>
                          <a:chOff x="0" y="0"/>
                          <a:chExt cx="5821046" cy="119126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29741" y="2879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18296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29741" y="26069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CD2B3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29741" y="492341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BA751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29741" y="72398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4808B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29741" y="95411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53415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339850" y="1071245"/>
                            <a:ext cx="4481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196">
                                <a:moveTo>
                                  <a:pt x="0" y="0"/>
                                </a:moveTo>
                                <a:lnTo>
                                  <a:pt x="4481196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3853" y="274635"/>
                            <a:ext cx="1116833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C2941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color w:val="333333"/>
                                  <w:sz w:val="44"/>
                                </w:rPr>
                                <w:t>交通部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203958" y="274635"/>
                            <a:ext cx="185463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4D2F4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color w:val="333333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63853" y="638871"/>
                            <a:ext cx="1859083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AEBDC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color w:val="333333"/>
                                  <w:sz w:val="44"/>
                                </w:rPr>
                                <w:t>運輸研究所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763266" y="613950"/>
                            <a:ext cx="92731" cy="424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AE3F" w14:textId="77777777" w:rsidR="0035613B" w:rsidRDefault="008810A6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333333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146699" y="719699"/>
                            <a:ext cx="1626780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AF60B" w14:textId="72A791B2" w:rsidR="0035613B" w:rsidRPr="00420107" w:rsidRDefault="008810A6">
                              <w:pPr>
                                <w:spacing w:after="160" w:line="259" w:lineRule="auto"/>
                                <w:ind w:firstLine="0"/>
                                <w:rPr>
                                  <w:rFonts w:ascii="Times New Roman" w:hAnsi="Times New Roman" w:cs="Times New Roman"/>
                                  <w:color w:val="333333"/>
                                  <w:sz w:val="32"/>
                                </w:rPr>
                              </w:pPr>
                              <w:r>
                                <w:rPr>
                                  <w:color w:val="333333"/>
                                  <w:sz w:val="32"/>
                                </w:rPr>
                                <w:t>新聞稿</w:t>
                              </w:r>
                              <w:r w:rsidR="006B45B3">
                                <w:rPr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  <w:r w:rsidR="006B45B3" w:rsidRPr="00420107">
                                <w:rPr>
                                  <w:rFonts w:ascii="Times New Roman" w:hAnsi="Times New Roman" w:cs="Times New Roman"/>
                                  <w:color w:val="333333"/>
                                  <w:sz w:val="32"/>
                                </w:rPr>
                                <w:t>114.10.</w:t>
                              </w:r>
                              <w:r w:rsidR="00420107" w:rsidRPr="00420107">
                                <w:rPr>
                                  <w:rFonts w:ascii="Times New Roman" w:hAnsi="Times New Roman" w:cs="Times New Roman"/>
                                  <w:color w:val="333333"/>
                                  <w:sz w:val="3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Shape 170"/>
                        <wps:cNvSpPr/>
                        <wps:spPr>
                          <a:xfrm>
                            <a:off x="1339850" y="995045"/>
                            <a:ext cx="4481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1196">
                                <a:moveTo>
                                  <a:pt x="0" y="0"/>
                                </a:moveTo>
                                <a:lnTo>
                                  <a:pt x="448119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DD795F" id="Group 1053" o:spid="_x0000_s1026" style="width:458.35pt;height:93.8pt;mso-position-horizontal-relative:char;mso-position-vertical-relative:line" coordsize="58210,11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">
                <v:rect id="Rectangle 9" o:spid="_x0000_s1027" style="position:absolute;left:12297;top:287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5B18296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left:12297;top:2606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7A4CD2B3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12297;top:4923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4E2BA751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2297;top:7239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D24808B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2297;top:9541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F153415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8" o:spid="_x0000_s1032" style="position:absolute;left:13398;top:10712;width:44812;height:0;visibility:visible;mso-wrap-style:square;v-text-anchor:top" coordsize="4481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" path="m,l4481196,e" filled="f" strokeweight="2pt">
                  <v:path arrowok="t" textboxrect="0,0,4481196,0"/>
                </v:shape>
                <v:rect id="Rectangle 159" o:spid="_x0000_s1033" style="position:absolute;left:13638;top:2746;width:1116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79C2941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color w:val="333333"/>
                            <w:sz w:val="44"/>
                          </w:rPr>
                          <w:t>交通部</w:t>
                        </w:r>
                      </w:p>
                    </w:txbxContent>
                  </v:textbox>
                </v:rect>
                <v:rect id="Rectangle 160" o:spid="_x0000_s1034" style="position:absolute;left:22039;top:2746;width:1855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35F4D2F4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color w:val="333333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5" style="position:absolute;left:13638;top:6388;width:18591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B6AEBDC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color w:val="333333"/>
                            <w:sz w:val="44"/>
                          </w:rPr>
                          <w:t>運輸研究所</w:t>
                        </w:r>
                      </w:p>
                    </w:txbxContent>
                  </v:textbox>
                </v:rect>
                <v:rect id="Rectangle 162" o:spid="_x0000_s1036" style="position:absolute;left:27632;top:6139;width:927;height:4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EC8AE3F" w14:textId="77777777" w:rsidR="0035613B" w:rsidRDefault="008810A6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333333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37" style="position:absolute;left:41466;top:7196;width:16268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14AF60B" w14:textId="72A791B2" w:rsidR="0035613B" w:rsidRPr="00420107" w:rsidRDefault="008810A6">
                        <w:pPr>
                          <w:spacing w:after="160" w:line="259" w:lineRule="auto"/>
                          <w:ind w:firstLine="0"/>
                          <w:rPr>
                            <w:rFonts w:ascii="Times New Roman" w:hAnsi="Times New Roman" w:cs="Times New Roman"/>
                            <w:color w:val="333333"/>
                            <w:sz w:val="32"/>
                          </w:rPr>
                        </w:pPr>
                        <w:r>
                          <w:rPr>
                            <w:color w:val="333333"/>
                            <w:sz w:val="32"/>
                          </w:rPr>
                          <w:t>新聞稿</w:t>
                        </w:r>
                        <w:r w:rsidR="006B45B3">
                          <w:rPr>
                            <w:color w:val="333333"/>
                            <w:sz w:val="32"/>
                          </w:rPr>
                          <w:t xml:space="preserve"> </w:t>
                        </w:r>
                        <w:r w:rsidR="006B45B3" w:rsidRPr="00420107">
                          <w:rPr>
                            <w:rFonts w:ascii="Times New Roman" w:hAnsi="Times New Roman" w:cs="Times New Roman"/>
                            <w:color w:val="333333"/>
                            <w:sz w:val="32"/>
                          </w:rPr>
                          <w:t>114.10.</w:t>
                        </w:r>
                        <w:r w:rsidR="00420107" w:rsidRPr="00420107">
                          <w:rPr>
                            <w:rFonts w:ascii="Times New Roman" w:hAnsi="Times New Roman" w:cs="Times New Roman"/>
                            <w:color w:val="333333"/>
                            <w:sz w:val="32"/>
                          </w:rPr>
                          <w:t>29</w:t>
                        </w:r>
                      </w:p>
                    </w:txbxContent>
                  </v:textbox>
                </v:rect>
                <v:shape id="Shape 170" o:spid="_x0000_s1038" style="position:absolute;left:13398;top:9950;width:44812;height:0;visibility:visible;mso-wrap-style:square;v-text-anchor:top" coordsize="4481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" path="m,l4481196,e" filled="f" strokeweight="1pt">
                  <v:path arrowok="t" textboxrect="0,0,448119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" o:spid="_x0000_s1039" type="#_x0000_t75" style="position:absolute;width:11144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61E1F2C7" w14:textId="77777777" w:rsidR="00E11F58" w:rsidRDefault="008810A6" w:rsidP="008647B7">
      <w:pPr>
        <w:spacing w:line="240" w:lineRule="auto"/>
        <w:ind w:left="-6" w:right="-140" w:hanging="11"/>
      </w:pPr>
      <w:r>
        <w:t>新聞聯絡人：</w:t>
      </w:r>
      <w:proofErr w:type="gramStart"/>
      <w:r>
        <w:t>賴威伸組長</w:t>
      </w:r>
      <w:proofErr w:type="gramEnd"/>
      <w:r>
        <w:t>、</w:t>
      </w:r>
      <w:r>
        <w:rPr>
          <w:rFonts w:hint="eastAsia"/>
        </w:rPr>
        <w:t>呂蕙美</w:t>
      </w:r>
      <w:r w:rsidR="00CA20CA">
        <w:rPr>
          <w:rFonts w:hint="eastAsia"/>
        </w:rPr>
        <w:t>副</w:t>
      </w:r>
      <w:r>
        <w:t>研究員</w:t>
      </w:r>
    </w:p>
    <w:p w14:paraId="074DE67A" w14:textId="77777777" w:rsidR="00E11F58" w:rsidRDefault="008810A6" w:rsidP="008647B7">
      <w:pPr>
        <w:spacing w:line="240" w:lineRule="auto"/>
        <w:ind w:left="-6" w:right="-140" w:hanging="11"/>
        <w:rPr>
          <w:rFonts w:ascii="Times New Roman" w:eastAsia="Times New Roman" w:hAnsi="Times New Roman" w:cs="Times New Roman"/>
        </w:rPr>
      </w:pPr>
      <w:r>
        <w:t>電話：</w:t>
      </w:r>
      <w:r>
        <w:rPr>
          <w:rFonts w:ascii="Times New Roman" w:eastAsia="Times New Roman" w:hAnsi="Times New Roman" w:cs="Times New Roman"/>
        </w:rPr>
        <w:t>02-23496820</w:t>
      </w:r>
      <w:r>
        <w:t>、</w:t>
      </w:r>
      <w:r>
        <w:rPr>
          <w:rFonts w:ascii="Times New Roman" w:eastAsia="Times New Roman" w:hAnsi="Times New Roman" w:cs="Times New Roman"/>
        </w:rPr>
        <w:t>02-2349682</w:t>
      </w:r>
      <w:r w:rsidR="00AB766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8B4EF6" w14:textId="342B9708" w:rsidR="0035613B" w:rsidRDefault="008810A6" w:rsidP="008647B7">
      <w:pPr>
        <w:spacing w:line="240" w:lineRule="auto"/>
        <w:ind w:left="-6" w:right="-140" w:hanging="11"/>
      </w:pPr>
      <w:r>
        <w:t>傳真</w:t>
      </w:r>
      <w:proofErr w:type="gramStart"/>
      <w:r>
        <w:t>︰</w:t>
      </w:r>
      <w:proofErr w:type="gramEnd"/>
      <w:r>
        <w:rPr>
          <w:rFonts w:ascii="Times New Roman" w:eastAsia="Times New Roman" w:hAnsi="Times New Roman" w:cs="Times New Roman"/>
        </w:rPr>
        <w:t xml:space="preserve">02-25450427 </w:t>
      </w:r>
    </w:p>
    <w:p w14:paraId="3DDE0D5C" w14:textId="77777777" w:rsidR="00E11F58" w:rsidRDefault="008810A6" w:rsidP="008647B7">
      <w:pPr>
        <w:spacing w:line="240" w:lineRule="auto"/>
        <w:ind w:left="-6" w:right="2" w:hanging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</w:t>
      </w:r>
      <w:r>
        <w:t>：</w:t>
      </w:r>
      <w:r w:rsidR="0091540A" w:rsidRPr="00E11F58">
        <w:rPr>
          <w:rFonts w:ascii="Times New Roman" w:eastAsia="Times New Roman" w:hAnsi="Times New Roman" w:cs="Times New Roman"/>
        </w:rPr>
        <w:t>lewis@iot.gov.tw</w:t>
      </w:r>
      <w:r w:rsidR="0091540A" w:rsidRPr="00E11F58">
        <w:rPr>
          <w:rFonts w:ascii="Times New Roman" w:hAnsi="Times New Roman" w:cs="Times New Roman"/>
        </w:rPr>
        <w:t>、</w:t>
      </w:r>
      <w:r w:rsidR="0091540A" w:rsidRPr="00E11F58">
        <w:rPr>
          <w:rFonts w:ascii="Times New Roman" w:hAnsi="Times New Roman" w:cs="Times New Roman"/>
        </w:rPr>
        <w:t>lillian</w:t>
      </w:r>
      <w:r w:rsidR="0091540A" w:rsidRPr="00E11F58">
        <w:rPr>
          <w:rFonts w:ascii="Times New Roman" w:eastAsia="Times New Roman" w:hAnsi="Times New Roman" w:cs="Times New Roman"/>
        </w:rPr>
        <w:t>@iot.gov.tw</w:t>
      </w:r>
      <w:r w:rsidRPr="00420107">
        <w:rPr>
          <w:rFonts w:ascii="Times New Roman" w:eastAsia="Times New Roman" w:hAnsi="Times New Roman" w:cs="Times New Roman"/>
        </w:rPr>
        <w:t xml:space="preserve"> </w:t>
      </w:r>
      <w:r w:rsidR="00ED20AC">
        <w:rPr>
          <w:rFonts w:ascii="Times New Roman" w:eastAsia="Times New Roman" w:hAnsi="Times New Roman" w:cs="Times New Roman"/>
        </w:rPr>
        <w:t xml:space="preserve">    </w:t>
      </w:r>
    </w:p>
    <w:p w14:paraId="5A611DEA" w14:textId="161BA6E3" w:rsidR="0035613B" w:rsidRDefault="008810A6" w:rsidP="008647B7">
      <w:pPr>
        <w:spacing w:line="240" w:lineRule="auto"/>
        <w:ind w:left="-6" w:right="2" w:hanging="11"/>
      </w:pPr>
      <w:r>
        <w:t>網址：</w:t>
      </w:r>
      <w:r>
        <w:rPr>
          <w:rFonts w:ascii="Times New Roman" w:eastAsia="Times New Roman" w:hAnsi="Times New Roman" w:cs="Times New Roman"/>
        </w:rPr>
        <w:t xml:space="preserve">www.iot.gov.tw </w:t>
      </w:r>
    </w:p>
    <w:p w14:paraId="7902176C" w14:textId="52F95766" w:rsidR="00672790" w:rsidRPr="00672790" w:rsidRDefault="00672790" w:rsidP="00672790">
      <w:pPr>
        <w:pStyle w:val="1"/>
        <w:spacing w:beforeLines="50" w:before="120" w:after="0" w:line="240" w:lineRule="auto"/>
        <w:ind w:left="11" w:right="6" w:hanging="11"/>
      </w:pPr>
      <w:bookmarkStart w:id="0" w:name="_GoBack"/>
      <w:r>
        <w:rPr>
          <w:rFonts w:hint="eastAsia"/>
        </w:rPr>
        <w:t>運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所</w:t>
      </w:r>
      <w:r w:rsidRPr="00672790">
        <w:t>舉辦</w:t>
      </w:r>
      <w:r>
        <w:rPr>
          <w:rFonts w:hint="eastAsia"/>
        </w:rPr>
        <w:t>機場永續政策</w:t>
      </w:r>
      <w:r w:rsidR="00102521">
        <w:rPr>
          <w:rFonts w:hint="eastAsia"/>
        </w:rPr>
        <w:t>研討</w:t>
      </w:r>
      <w:r>
        <w:rPr>
          <w:rFonts w:hint="eastAsia"/>
        </w:rPr>
        <w:t>座談會</w:t>
      </w:r>
    </w:p>
    <w:p w14:paraId="7750F1BF" w14:textId="44A02E85" w:rsidR="00672790" w:rsidRDefault="00BB6582" w:rsidP="00A5760B">
      <w:pPr>
        <w:pStyle w:val="1"/>
        <w:spacing w:beforeLines="50" w:before="120" w:after="0" w:line="240" w:lineRule="auto"/>
        <w:ind w:left="11" w:right="6" w:hanging="11"/>
      </w:pPr>
      <w:r>
        <w:rPr>
          <w:rFonts w:hint="eastAsia"/>
        </w:rPr>
        <w:t>共創</w:t>
      </w:r>
      <w:r w:rsidR="00672790">
        <w:rPr>
          <w:rFonts w:hint="eastAsia"/>
        </w:rPr>
        <w:t>環境永續新願景</w:t>
      </w:r>
    </w:p>
    <w:bookmarkEnd w:id="0"/>
    <w:p w14:paraId="52A3C809" w14:textId="58CAE9B5" w:rsidR="00630225" w:rsidRDefault="008810A6" w:rsidP="008647B7">
      <w:pPr>
        <w:spacing w:beforeLines="50" w:before="120" w:afterLines="50" w:after="120" w:line="293" w:lineRule="auto"/>
        <w:ind w:firstLine="482"/>
        <w:jc w:val="both"/>
        <w:rPr>
          <w:rFonts w:ascii="Times New Roman" w:hAnsi="Times New Roman" w:cs="Times New Roman"/>
        </w:rPr>
      </w:pPr>
      <w:r w:rsidRPr="00B45EAE">
        <w:rPr>
          <w:rFonts w:ascii="Times New Roman" w:hAnsi="Times New Roman" w:cs="Times New Roman"/>
        </w:rPr>
        <w:t>交通部運輸研究所</w:t>
      </w:r>
      <w:r w:rsidR="00CA7DBB">
        <w:rPr>
          <w:rFonts w:ascii="Times New Roman" w:hAnsi="Times New Roman" w:cs="Times New Roman" w:hint="eastAsia"/>
        </w:rPr>
        <w:t>(</w:t>
      </w:r>
      <w:r w:rsidR="00CA7DBB">
        <w:rPr>
          <w:rFonts w:ascii="Times New Roman" w:hAnsi="Times New Roman" w:cs="Times New Roman" w:hint="eastAsia"/>
        </w:rPr>
        <w:t>簡稱運研所</w:t>
      </w:r>
      <w:r w:rsidR="00CA7DBB">
        <w:rPr>
          <w:rFonts w:ascii="Times New Roman" w:hAnsi="Times New Roman" w:cs="Times New Roman" w:hint="eastAsia"/>
        </w:rPr>
        <w:t>)</w:t>
      </w:r>
      <w:r w:rsidRPr="00B45EAE">
        <w:rPr>
          <w:rFonts w:ascii="Times New Roman" w:hAnsi="Times New Roman" w:cs="Times New Roman"/>
        </w:rPr>
        <w:t>於</w:t>
      </w:r>
      <w:r w:rsidRPr="00B45EAE">
        <w:rPr>
          <w:rFonts w:ascii="Times New Roman" w:hAnsi="Times New Roman" w:cs="Times New Roman"/>
        </w:rPr>
        <w:t>1</w:t>
      </w:r>
      <w:r w:rsidR="00A61C5D" w:rsidRPr="00B45EAE">
        <w:rPr>
          <w:rFonts w:ascii="Times New Roman" w:hAnsi="Times New Roman" w:cs="Times New Roman"/>
        </w:rPr>
        <w:t>0</w:t>
      </w:r>
      <w:r w:rsidRPr="00B45EAE">
        <w:rPr>
          <w:rFonts w:ascii="Times New Roman" w:hAnsi="Times New Roman" w:cs="Times New Roman"/>
        </w:rPr>
        <w:t xml:space="preserve"> </w:t>
      </w:r>
      <w:r w:rsidRPr="00B45EAE">
        <w:rPr>
          <w:rFonts w:ascii="Times New Roman" w:hAnsi="Times New Roman" w:cs="Times New Roman"/>
        </w:rPr>
        <w:t>月</w:t>
      </w:r>
      <w:r w:rsidRPr="00B45EAE">
        <w:rPr>
          <w:rFonts w:ascii="Times New Roman" w:hAnsi="Times New Roman" w:cs="Times New Roman"/>
        </w:rPr>
        <w:t>2</w:t>
      </w:r>
      <w:r w:rsidR="00420107" w:rsidRPr="00B45EAE">
        <w:rPr>
          <w:rFonts w:ascii="Times New Roman" w:hAnsi="Times New Roman" w:cs="Times New Roman"/>
        </w:rPr>
        <w:t>9</w:t>
      </w:r>
      <w:r w:rsidRPr="00B45EAE">
        <w:rPr>
          <w:rFonts w:ascii="Times New Roman" w:hAnsi="Times New Roman" w:cs="Times New Roman"/>
        </w:rPr>
        <w:t>日</w:t>
      </w:r>
      <w:r w:rsidR="00B45EAE" w:rsidRPr="00B45EAE">
        <w:rPr>
          <w:rFonts w:ascii="Times New Roman" w:hAnsi="Times New Roman" w:cs="Times New Roman"/>
        </w:rPr>
        <w:t>舉辦</w:t>
      </w:r>
      <w:r w:rsidRPr="00B45EAE">
        <w:rPr>
          <w:rFonts w:ascii="Times New Roman" w:hAnsi="Times New Roman" w:cs="Times New Roman"/>
        </w:rPr>
        <w:t>「</w:t>
      </w:r>
      <w:r w:rsidR="0015166C" w:rsidRPr="0015166C">
        <w:rPr>
          <w:rFonts w:ascii="Times New Roman" w:hAnsi="Times New Roman" w:cs="Times New Roman"/>
        </w:rPr>
        <w:t>我國機場環境永續政策</w:t>
      </w:r>
      <w:r w:rsidR="0015166C" w:rsidRPr="0015166C">
        <w:rPr>
          <w:rFonts w:ascii="Times New Roman" w:hAnsi="Times New Roman" w:cs="Times New Roman" w:hint="eastAsia"/>
        </w:rPr>
        <w:t>研討</w:t>
      </w:r>
      <w:r w:rsidRPr="00B45EAE">
        <w:rPr>
          <w:rFonts w:ascii="Times New Roman" w:hAnsi="Times New Roman" w:cs="Times New Roman"/>
        </w:rPr>
        <w:t>」</w:t>
      </w:r>
      <w:r w:rsidR="0015166C" w:rsidRPr="0015166C">
        <w:rPr>
          <w:rFonts w:ascii="Times New Roman" w:hAnsi="Times New Roman" w:cs="Times New Roman" w:hint="eastAsia"/>
        </w:rPr>
        <w:t>專家學者</w:t>
      </w:r>
      <w:r w:rsidRPr="00B45EAE">
        <w:rPr>
          <w:rFonts w:ascii="Times New Roman" w:hAnsi="Times New Roman" w:cs="Times New Roman"/>
        </w:rPr>
        <w:t>座談會，</w:t>
      </w:r>
      <w:r w:rsidR="00EA1E3E">
        <w:rPr>
          <w:rFonts w:ascii="Times New Roman" w:hAnsi="Times New Roman" w:cs="Times New Roman" w:hint="eastAsia"/>
        </w:rPr>
        <w:t>邀</w:t>
      </w:r>
      <w:r w:rsidR="00940729">
        <w:rPr>
          <w:rFonts w:ascii="Times New Roman" w:hAnsi="Times New Roman" w:cs="Times New Roman" w:hint="eastAsia"/>
        </w:rPr>
        <w:t>請</w:t>
      </w:r>
      <w:r w:rsidR="000A544C" w:rsidRPr="00630225">
        <w:rPr>
          <w:rFonts w:ascii="Times New Roman" w:hAnsi="Times New Roman" w:cs="Times New Roman"/>
        </w:rPr>
        <w:t>專家</w:t>
      </w:r>
      <w:r w:rsidR="000A544C">
        <w:rPr>
          <w:rFonts w:ascii="Times New Roman" w:hAnsi="Times New Roman" w:cs="Times New Roman" w:hint="eastAsia"/>
        </w:rPr>
        <w:t>學者、</w:t>
      </w:r>
      <w:r w:rsidR="002834F6">
        <w:rPr>
          <w:rFonts w:ascii="Times New Roman" w:hAnsi="Times New Roman" w:cs="Times New Roman" w:hint="eastAsia"/>
        </w:rPr>
        <w:t>環境部、</w:t>
      </w:r>
      <w:r w:rsidR="000A544C" w:rsidRPr="00B45EAE">
        <w:rPr>
          <w:rFonts w:ascii="Times New Roman" w:hAnsi="Times New Roman" w:cs="Times New Roman"/>
        </w:rPr>
        <w:t>交通部</w:t>
      </w:r>
      <w:r w:rsidR="00EA1E3E">
        <w:rPr>
          <w:rFonts w:ascii="Times New Roman" w:hAnsi="Times New Roman" w:cs="Times New Roman" w:hint="eastAsia"/>
        </w:rPr>
        <w:t>航政司、民航局</w:t>
      </w:r>
      <w:r w:rsidR="000A544C" w:rsidRPr="00B45EAE">
        <w:rPr>
          <w:rFonts w:ascii="Times New Roman" w:hAnsi="Times New Roman" w:cs="Times New Roman"/>
        </w:rPr>
        <w:t>、</w:t>
      </w:r>
      <w:r w:rsidR="00900356">
        <w:rPr>
          <w:rFonts w:ascii="Times New Roman" w:hAnsi="Times New Roman" w:cs="Times New Roman" w:hint="eastAsia"/>
        </w:rPr>
        <w:t>國際航空站、</w:t>
      </w:r>
      <w:r w:rsidR="000A544C" w:rsidRPr="00B45EAE">
        <w:rPr>
          <w:rFonts w:ascii="Times New Roman" w:hAnsi="Times New Roman" w:cs="Times New Roman"/>
        </w:rPr>
        <w:t>民航</w:t>
      </w:r>
      <w:r w:rsidR="00630225" w:rsidRPr="00630225">
        <w:rPr>
          <w:rFonts w:ascii="Times New Roman" w:hAnsi="Times New Roman" w:cs="Times New Roman"/>
        </w:rPr>
        <w:t>產業先進共同激盪思維，聚焦於</w:t>
      </w:r>
      <w:r w:rsidR="00A46705">
        <w:rPr>
          <w:rFonts w:ascii="Times New Roman" w:hAnsi="Times New Roman" w:cs="Times New Roman" w:hint="eastAsia"/>
        </w:rPr>
        <w:t>我國機場朝環境永續</w:t>
      </w:r>
      <w:r w:rsidR="00630225" w:rsidRPr="00630225">
        <w:rPr>
          <w:rFonts w:ascii="Times New Roman" w:hAnsi="Times New Roman" w:cs="Times New Roman"/>
        </w:rPr>
        <w:t>轉型</w:t>
      </w:r>
      <w:r w:rsidR="00A46705">
        <w:rPr>
          <w:rFonts w:ascii="Times New Roman" w:hAnsi="Times New Roman" w:cs="Times New Roman" w:hint="eastAsia"/>
        </w:rPr>
        <w:t>目標</w:t>
      </w:r>
      <w:r w:rsidR="00630225" w:rsidRPr="00630225">
        <w:rPr>
          <w:rFonts w:ascii="Times New Roman" w:hAnsi="Times New Roman" w:cs="Times New Roman"/>
        </w:rPr>
        <w:t>，</w:t>
      </w:r>
      <w:r w:rsidR="00A46705">
        <w:rPr>
          <w:rFonts w:ascii="Times New Roman" w:hAnsi="Times New Roman" w:cs="Times New Roman" w:hint="eastAsia"/>
        </w:rPr>
        <w:t>參採</w:t>
      </w:r>
      <w:r w:rsidR="00A46705" w:rsidRPr="00B45EAE">
        <w:rPr>
          <w:rFonts w:ascii="Times New Roman" w:hAnsi="Times New Roman" w:cs="Times New Roman"/>
        </w:rPr>
        <w:t>國際</w:t>
      </w:r>
      <w:r w:rsidR="00A46705">
        <w:rPr>
          <w:rFonts w:ascii="Times New Roman" w:hAnsi="Times New Roman" w:cs="Times New Roman" w:hint="eastAsia"/>
        </w:rPr>
        <w:t>發展</w:t>
      </w:r>
      <w:r w:rsidR="00A46705" w:rsidRPr="00B45EAE">
        <w:rPr>
          <w:rFonts w:ascii="Times New Roman" w:hAnsi="Times New Roman" w:cs="Times New Roman"/>
        </w:rPr>
        <w:t>趨勢</w:t>
      </w:r>
      <w:r w:rsidR="00A70222">
        <w:rPr>
          <w:rFonts w:ascii="Times New Roman" w:hAnsi="Times New Roman" w:cs="Times New Roman" w:hint="eastAsia"/>
        </w:rPr>
        <w:t>及先進國家、標竿機場發展</w:t>
      </w:r>
      <w:r w:rsidR="00A46705">
        <w:rPr>
          <w:rFonts w:ascii="Times New Roman" w:hAnsi="Times New Roman" w:cs="Times New Roman" w:hint="eastAsia"/>
        </w:rPr>
        <w:t>成果，盤點</w:t>
      </w:r>
      <w:r w:rsidR="00A46705" w:rsidRPr="00B45EAE">
        <w:rPr>
          <w:rFonts w:ascii="Times New Roman" w:hAnsi="Times New Roman" w:cs="Times New Roman"/>
        </w:rPr>
        <w:t>我國相關法規與各級機場發展現況，</w:t>
      </w:r>
      <w:r w:rsidR="00A46705">
        <w:rPr>
          <w:rFonts w:ascii="Times New Roman" w:hAnsi="Times New Roman" w:cs="Times New Roman" w:hint="eastAsia"/>
        </w:rPr>
        <w:t>共同研討我國各型</w:t>
      </w:r>
      <w:r w:rsidR="00A46705" w:rsidRPr="00B45EAE">
        <w:rPr>
          <w:rFonts w:ascii="Times New Roman" w:hAnsi="Times New Roman" w:cs="Times New Roman"/>
        </w:rPr>
        <w:t>機場</w:t>
      </w:r>
      <w:r w:rsidR="00A46705">
        <w:rPr>
          <w:rFonts w:ascii="Times New Roman" w:hAnsi="Times New Roman" w:cs="Times New Roman" w:hint="eastAsia"/>
        </w:rPr>
        <w:t>未來</w:t>
      </w:r>
      <w:r w:rsidR="00A46705" w:rsidRPr="00B45EAE">
        <w:rPr>
          <w:rFonts w:ascii="Times New Roman" w:hAnsi="Times New Roman" w:cs="Times New Roman"/>
        </w:rPr>
        <w:t>環境永續發展政策</w:t>
      </w:r>
      <w:r w:rsidR="00A70222">
        <w:rPr>
          <w:rFonts w:ascii="Times New Roman" w:hAnsi="Times New Roman" w:cs="Times New Roman" w:hint="eastAsia"/>
        </w:rPr>
        <w:t>方向與議題</w:t>
      </w:r>
      <w:r w:rsidR="00A46705">
        <w:rPr>
          <w:rFonts w:ascii="Times New Roman" w:hAnsi="Times New Roman" w:cs="Times New Roman" w:hint="eastAsia"/>
        </w:rPr>
        <w:t>，</w:t>
      </w:r>
      <w:r w:rsidR="00C56091">
        <w:rPr>
          <w:rFonts w:ascii="Times New Roman" w:hAnsi="Times New Roman" w:cs="Times New Roman" w:hint="eastAsia"/>
        </w:rPr>
        <w:t>俾</w:t>
      </w:r>
      <w:r w:rsidR="00A46705">
        <w:rPr>
          <w:rFonts w:ascii="Times New Roman" w:hAnsi="Times New Roman" w:cs="Times New Roman" w:hint="eastAsia"/>
        </w:rPr>
        <w:t>凝聚發展</w:t>
      </w:r>
      <w:r w:rsidR="00A46705" w:rsidRPr="00630225">
        <w:rPr>
          <w:rFonts w:ascii="Times New Roman" w:hAnsi="Times New Roman" w:cs="Times New Roman"/>
        </w:rPr>
        <w:t>定位及</w:t>
      </w:r>
      <w:r w:rsidR="00202A1C">
        <w:rPr>
          <w:rFonts w:ascii="Times New Roman" w:hAnsi="Times New Roman" w:cs="Times New Roman" w:hint="eastAsia"/>
        </w:rPr>
        <w:t>型</w:t>
      </w:r>
      <w:r w:rsidR="00D97FA5">
        <w:rPr>
          <w:rFonts w:ascii="Times New Roman" w:hAnsi="Times New Roman" w:cs="Times New Roman" w:hint="eastAsia"/>
        </w:rPr>
        <w:t>塑</w:t>
      </w:r>
      <w:r w:rsidR="00A46705">
        <w:rPr>
          <w:rFonts w:ascii="Times New Roman" w:hAnsi="Times New Roman" w:cs="Times New Roman" w:hint="eastAsia"/>
        </w:rPr>
        <w:t>推動</w:t>
      </w:r>
      <w:r w:rsidR="001E7733">
        <w:rPr>
          <w:rFonts w:ascii="Times New Roman" w:hAnsi="Times New Roman" w:cs="Times New Roman" w:hint="eastAsia"/>
        </w:rPr>
        <w:t>願景</w:t>
      </w:r>
      <w:r w:rsidR="00A46705">
        <w:rPr>
          <w:rFonts w:ascii="Times New Roman" w:hAnsi="Times New Roman" w:cs="Times New Roman" w:hint="eastAsia"/>
        </w:rPr>
        <w:t>，</w:t>
      </w:r>
      <w:r w:rsidR="00C56091">
        <w:rPr>
          <w:rFonts w:ascii="Times New Roman" w:hAnsi="Times New Roman" w:cs="Times New Roman" w:hint="eastAsia"/>
        </w:rPr>
        <w:t>以利</w:t>
      </w:r>
      <w:r w:rsidR="001E7733">
        <w:rPr>
          <w:rFonts w:ascii="Times New Roman" w:hAnsi="Times New Roman" w:cs="Times New Roman" w:hint="eastAsia"/>
        </w:rPr>
        <w:t>後續擘劃</w:t>
      </w:r>
      <w:r w:rsidR="00CA7DBB">
        <w:rPr>
          <w:rFonts w:ascii="Times New Roman" w:hAnsi="Times New Roman" w:cs="Times New Roman" w:hint="eastAsia"/>
        </w:rPr>
        <w:t>提升我國機場國際</w:t>
      </w:r>
      <w:r w:rsidR="00CA7DBB" w:rsidRPr="00630225">
        <w:rPr>
          <w:rFonts w:ascii="Times New Roman" w:hAnsi="Times New Roman" w:cs="Times New Roman"/>
        </w:rPr>
        <w:t>競爭</w:t>
      </w:r>
      <w:r w:rsidR="00CA7DBB">
        <w:rPr>
          <w:rFonts w:ascii="Times New Roman" w:hAnsi="Times New Roman" w:cs="Times New Roman" w:hint="eastAsia"/>
        </w:rPr>
        <w:t>力之</w:t>
      </w:r>
      <w:r w:rsidR="00A46705">
        <w:rPr>
          <w:rFonts w:ascii="Times New Roman" w:hAnsi="Times New Roman" w:cs="Times New Roman" w:hint="eastAsia"/>
        </w:rPr>
        <w:t>環境</w:t>
      </w:r>
      <w:r w:rsidR="00630225" w:rsidRPr="00630225">
        <w:rPr>
          <w:rFonts w:ascii="Times New Roman" w:hAnsi="Times New Roman" w:cs="Times New Roman"/>
        </w:rPr>
        <w:t>永續</w:t>
      </w:r>
      <w:r w:rsidR="001E7733">
        <w:rPr>
          <w:rFonts w:ascii="Times New Roman" w:hAnsi="Times New Roman" w:cs="Times New Roman" w:hint="eastAsia"/>
        </w:rPr>
        <w:t>政策綱領與推動指引</w:t>
      </w:r>
      <w:r w:rsidR="00630225" w:rsidRPr="00630225">
        <w:rPr>
          <w:rFonts w:ascii="Times New Roman" w:hAnsi="Times New Roman" w:cs="Times New Roman"/>
        </w:rPr>
        <w:t>。</w:t>
      </w:r>
    </w:p>
    <w:p w14:paraId="1ADB4320" w14:textId="0D3EEE1E" w:rsidR="003E4A45" w:rsidRDefault="00D25393" w:rsidP="008647B7">
      <w:pPr>
        <w:spacing w:beforeLines="50" w:before="120" w:afterLines="50" w:after="120" w:line="293" w:lineRule="auto"/>
        <w:ind w:firstLine="482"/>
        <w:jc w:val="both"/>
        <w:rPr>
          <w:rFonts w:ascii="Times New Roman" w:hAnsi="Times New Roman" w:cs="Times New Roman"/>
        </w:rPr>
      </w:pPr>
      <w:r w:rsidRPr="00D25393">
        <w:rPr>
          <w:rFonts w:ascii="Times New Roman" w:hAnsi="Times New Roman" w:cs="Times New Roman" w:hint="eastAsia"/>
        </w:rPr>
        <w:t>機場環境永續為國際間近年來重要發展趨勢，</w:t>
      </w:r>
      <w:r w:rsidRPr="00D25393">
        <w:rPr>
          <w:rFonts w:ascii="Times New Roman" w:hAnsi="Times New Roman" w:cs="Times New Roman"/>
        </w:rPr>
        <w:t>國際</w:t>
      </w:r>
      <w:r w:rsidRPr="00D25393">
        <w:rPr>
          <w:rFonts w:ascii="Times New Roman" w:hAnsi="Times New Roman" w:cs="Times New Roman" w:hint="eastAsia"/>
        </w:rPr>
        <w:t>組織如國際</w:t>
      </w:r>
      <w:r w:rsidRPr="00D25393">
        <w:rPr>
          <w:rFonts w:ascii="Times New Roman" w:hAnsi="Times New Roman" w:cs="Times New Roman"/>
        </w:rPr>
        <w:t>機場協會</w:t>
      </w:r>
      <w:r w:rsidRPr="00D25393">
        <w:rPr>
          <w:rFonts w:ascii="Times New Roman" w:hAnsi="Times New Roman" w:cs="Times New Roman"/>
        </w:rPr>
        <w:t>(ACI)</w:t>
      </w:r>
      <w:r w:rsidRPr="00D25393">
        <w:rPr>
          <w:rFonts w:ascii="Times New Roman" w:hAnsi="Times New Roman" w:cs="Times New Roman" w:hint="eastAsia"/>
        </w:rPr>
        <w:t>、國際民用航空組織</w:t>
      </w:r>
      <w:r w:rsidRPr="00D25393">
        <w:rPr>
          <w:rFonts w:ascii="Times New Roman" w:hAnsi="Times New Roman" w:cs="Times New Roman"/>
        </w:rPr>
        <w:t>(ICAO)</w:t>
      </w:r>
      <w:r w:rsidRPr="00D25393">
        <w:rPr>
          <w:rFonts w:ascii="Times New Roman" w:hAnsi="Times New Roman" w:cs="Times New Roman" w:hint="eastAsia"/>
        </w:rPr>
        <w:t>、國際航空運輸協會</w:t>
      </w:r>
      <w:r w:rsidRPr="00D25393">
        <w:rPr>
          <w:rFonts w:ascii="Times New Roman" w:hAnsi="Times New Roman" w:cs="Times New Roman"/>
        </w:rPr>
        <w:t>(IATA)</w:t>
      </w:r>
      <w:r w:rsidRPr="00D25393">
        <w:rPr>
          <w:rFonts w:ascii="Times New Roman" w:hAnsi="Times New Roman" w:cs="Times New Roman" w:hint="eastAsia"/>
        </w:rPr>
        <w:t>陸續提出相關指導文件，倡導全球機場朝環境永續方向發展。</w:t>
      </w:r>
      <w:r w:rsidR="003E4A45" w:rsidRPr="003E4A45">
        <w:rPr>
          <w:rFonts w:ascii="Times New Roman" w:hAnsi="Times New Roman" w:cs="Times New Roman"/>
        </w:rPr>
        <w:t>為</w:t>
      </w:r>
      <w:r w:rsidR="003E4A45" w:rsidRPr="003E4A45">
        <w:rPr>
          <w:rFonts w:ascii="Times New Roman" w:hAnsi="Times New Roman" w:cs="Times New Roman" w:hint="eastAsia"/>
        </w:rPr>
        <w:t>與</w:t>
      </w:r>
      <w:r w:rsidR="003E4A45" w:rsidRPr="003E4A45">
        <w:rPr>
          <w:rFonts w:ascii="Times New Roman" w:hAnsi="Times New Roman" w:cs="Times New Roman"/>
        </w:rPr>
        <w:t>國際發展接軌及提升國際競爭力，</w:t>
      </w:r>
      <w:r w:rsidR="00B4673F" w:rsidRPr="00621F02">
        <w:rPr>
          <w:rFonts w:ascii="Times New Roman" w:hAnsi="Times New Roman" w:cs="Times New Roman" w:hint="eastAsia"/>
        </w:rPr>
        <w:t>運</w:t>
      </w:r>
      <w:proofErr w:type="gramStart"/>
      <w:r w:rsidR="00B4673F" w:rsidRPr="00621F02">
        <w:rPr>
          <w:rFonts w:ascii="Times New Roman" w:hAnsi="Times New Roman" w:cs="Times New Roman" w:hint="eastAsia"/>
        </w:rPr>
        <w:t>研</w:t>
      </w:r>
      <w:proofErr w:type="gramEnd"/>
      <w:r w:rsidR="00B4673F" w:rsidRPr="00621F02">
        <w:rPr>
          <w:rFonts w:ascii="Times New Roman" w:hAnsi="Times New Roman" w:cs="Times New Roman" w:hint="eastAsia"/>
        </w:rPr>
        <w:t>所</w:t>
      </w:r>
      <w:r w:rsidR="003E4A45" w:rsidRPr="003E4A45">
        <w:rPr>
          <w:rFonts w:ascii="Times New Roman" w:hAnsi="Times New Roman" w:cs="Times New Roman"/>
        </w:rPr>
        <w:t>自今</w:t>
      </w:r>
      <w:r w:rsidR="003E4A45" w:rsidRPr="003E4A45">
        <w:rPr>
          <w:rFonts w:ascii="Times New Roman" w:hAnsi="Times New Roman" w:cs="Times New Roman"/>
        </w:rPr>
        <w:t>(114)</w:t>
      </w:r>
      <w:r w:rsidR="003E4A45" w:rsidRPr="003E4A45">
        <w:rPr>
          <w:rFonts w:ascii="Times New Roman" w:hAnsi="Times New Roman" w:cs="Times New Roman"/>
        </w:rPr>
        <w:t>年起執行「我國機場環境永續發展研究」</w:t>
      </w:r>
      <w:r w:rsidR="006E5107">
        <w:rPr>
          <w:rFonts w:ascii="Times New Roman" w:hAnsi="Times New Roman" w:cs="Times New Roman" w:hint="eastAsia"/>
        </w:rPr>
        <w:t>計畫</w:t>
      </w:r>
      <w:r w:rsidR="003E4A45" w:rsidRPr="003E4A45">
        <w:rPr>
          <w:rFonts w:ascii="Times New Roman" w:hAnsi="Times New Roman" w:cs="Times New Roman" w:hint="eastAsia"/>
        </w:rPr>
        <w:t>，</w:t>
      </w:r>
      <w:r w:rsidRPr="00D25393">
        <w:rPr>
          <w:rFonts w:ascii="Times New Roman" w:hAnsi="Times New Roman" w:cs="Times New Roman" w:hint="eastAsia"/>
        </w:rPr>
        <w:t>聚焦於</w:t>
      </w:r>
      <w:r w:rsidRPr="00D25393">
        <w:rPr>
          <w:rFonts w:ascii="Times New Roman" w:hAnsi="Times New Roman" w:cs="Times New Roman"/>
        </w:rPr>
        <w:t>氣候變遷與調適、能源使用管理、碳排放管理、水資源管理、噪音監測管理、空氣品質管理、廢棄物管理等</w:t>
      </w:r>
      <w:r w:rsidRPr="00D25393">
        <w:rPr>
          <w:rFonts w:ascii="Times New Roman" w:hAnsi="Times New Roman" w:cs="Times New Roman" w:hint="eastAsia"/>
        </w:rPr>
        <w:t>六大項目，分二年期進行</w:t>
      </w:r>
      <w:r w:rsidR="003E4A45">
        <w:rPr>
          <w:rFonts w:ascii="Times New Roman" w:hAnsi="Times New Roman" w:cs="Times New Roman" w:hint="eastAsia"/>
        </w:rPr>
        <w:t>環境</w:t>
      </w:r>
      <w:r w:rsidR="003E4A45" w:rsidRPr="00630225">
        <w:rPr>
          <w:rFonts w:ascii="Times New Roman" w:hAnsi="Times New Roman" w:cs="Times New Roman"/>
        </w:rPr>
        <w:t>永續</w:t>
      </w:r>
      <w:r w:rsidR="003E4A45">
        <w:rPr>
          <w:rFonts w:ascii="Times New Roman" w:hAnsi="Times New Roman" w:cs="Times New Roman" w:hint="eastAsia"/>
        </w:rPr>
        <w:t>政策綱領與推動指引</w:t>
      </w:r>
      <w:proofErr w:type="gramStart"/>
      <w:r w:rsidR="003E4A45">
        <w:rPr>
          <w:rFonts w:ascii="Times New Roman" w:hAnsi="Times New Roman" w:cs="Times New Roman" w:hint="eastAsia"/>
        </w:rPr>
        <w:t>研</w:t>
      </w:r>
      <w:proofErr w:type="gramEnd"/>
      <w:r w:rsidR="003E4A45">
        <w:rPr>
          <w:rFonts w:ascii="Times New Roman" w:hAnsi="Times New Roman" w:cs="Times New Roman" w:hint="eastAsia"/>
        </w:rPr>
        <w:t>訂，</w:t>
      </w:r>
      <w:proofErr w:type="gramStart"/>
      <w:r w:rsidR="003E4A45">
        <w:rPr>
          <w:rFonts w:ascii="Times New Roman" w:hAnsi="Times New Roman" w:cs="Times New Roman" w:hint="eastAsia"/>
        </w:rPr>
        <w:t>俾</w:t>
      </w:r>
      <w:proofErr w:type="gramEnd"/>
      <w:r w:rsidR="003E4A45" w:rsidRPr="003E4A45">
        <w:rPr>
          <w:rFonts w:ascii="Times New Roman" w:hAnsi="Times New Roman" w:cs="Times New Roman" w:hint="eastAsia"/>
        </w:rPr>
        <w:t>供民航主管機關</w:t>
      </w:r>
      <w:r w:rsidR="003E4A45" w:rsidRPr="003E4A45">
        <w:rPr>
          <w:rFonts w:ascii="Times New Roman" w:hAnsi="Times New Roman" w:cs="Times New Roman"/>
        </w:rPr>
        <w:t>參酌精進</w:t>
      </w:r>
      <w:r w:rsidR="003E4A45" w:rsidRPr="003E4A45">
        <w:rPr>
          <w:rFonts w:ascii="Times New Roman" w:hAnsi="Times New Roman" w:cs="Times New Roman" w:hint="eastAsia"/>
        </w:rPr>
        <w:t>發展</w:t>
      </w:r>
      <w:r w:rsidR="003E4A45" w:rsidRPr="003E4A45">
        <w:rPr>
          <w:rFonts w:ascii="Times New Roman" w:hAnsi="Times New Roman" w:cs="Times New Roman"/>
        </w:rPr>
        <w:t>藍圖</w:t>
      </w:r>
      <w:r w:rsidR="003E4A45" w:rsidRPr="003E4A45">
        <w:rPr>
          <w:rFonts w:ascii="Times New Roman" w:hAnsi="Times New Roman" w:cs="Times New Roman" w:hint="eastAsia"/>
        </w:rPr>
        <w:t>及做為</w:t>
      </w:r>
      <w:proofErr w:type="gramStart"/>
      <w:r w:rsidR="003E4A45" w:rsidRPr="003E4A45">
        <w:rPr>
          <w:rFonts w:ascii="Times New Roman" w:hAnsi="Times New Roman" w:cs="Times New Roman" w:hint="eastAsia"/>
        </w:rPr>
        <w:t>研</w:t>
      </w:r>
      <w:proofErr w:type="gramEnd"/>
      <w:r w:rsidR="003E4A45" w:rsidRPr="003E4A45">
        <w:rPr>
          <w:rFonts w:ascii="Times New Roman" w:hAnsi="Times New Roman" w:cs="Times New Roman" w:hint="eastAsia"/>
        </w:rPr>
        <w:t>擬</w:t>
      </w:r>
      <w:r w:rsidR="003E4A45" w:rsidRPr="003E4A45">
        <w:rPr>
          <w:rFonts w:ascii="Times New Roman" w:hAnsi="Times New Roman" w:cs="Times New Roman"/>
        </w:rPr>
        <w:t>行動</w:t>
      </w:r>
      <w:proofErr w:type="gramStart"/>
      <w:r w:rsidR="003E4A45" w:rsidRPr="003E4A45">
        <w:rPr>
          <w:rFonts w:ascii="Times New Roman" w:hAnsi="Times New Roman" w:cs="Times New Roman"/>
        </w:rPr>
        <w:t>方案</w:t>
      </w:r>
      <w:r w:rsidR="003E4A45" w:rsidRPr="003E4A45">
        <w:rPr>
          <w:rFonts w:ascii="Times New Roman" w:hAnsi="Times New Roman" w:cs="Times New Roman" w:hint="eastAsia"/>
        </w:rPr>
        <w:t>參據</w:t>
      </w:r>
      <w:proofErr w:type="gramEnd"/>
      <w:r w:rsidR="003E4A45" w:rsidRPr="003E4A45">
        <w:rPr>
          <w:rFonts w:ascii="Times New Roman" w:hAnsi="Times New Roman" w:cs="Times New Roman" w:hint="eastAsia"/>
        </w:rPr>
        <w:t>。</w:t>
      </w:r>
    </w:p>
    <w:p w14:paraId="344C0CEA" w14:textId="06249CE0" w:rsidR="00F3714D" w:rsidRDefault="00F3714D" w:rsidP="008647B7">
      <w:pPr>
        <w:spacing w:beforeLines="50" w:before="120" w:afterLines="50" w:after="120" w:line="293" w:lineRule="auto"/>
        <w:ind w:firstLine="482"/>
        <w:jc w:val="both"/>
        <w:rPr>
          <w:rFonts w:ascii="Times New Roman" w:hAnsi="Times New Roman" w:cs="Times New Roman"/>
        </w:rPr>
      </w:pPr>
      <w:r w:rsidRPr="003E4A45">
        <w:rPr>
          <w:rFonts w:ascii="Times New Roman" w:hAnsi="Times New Roman" w:cs="Times New Roman"/>
        </w:rPr>
        <w:t>本次專家學者座談會</w:t>
      </w:r>
      <w:r w:rsidR="003E4A45" w:rsidRPr="003E4A45">
        <w:rPr>
          <w:rFonts w:ascii="Times New Roman" w:hAnsi="Times New Roman" w:cs="Times New Roman" w:hint="eastAsia"/>
        </w:rPr>
        <w:t>議題</w:t>
      </w:r>
      <w:r w:rsidRPr="003E4A45">
        <w:rPr>
          <w:rFonts w:ascii="Times New Roman" w:hAnsi="Times New Roman" w:cs="Times New Roman" w:hint="eastAsia"/>
        </w:rPr>
        <w:t>涵蓋</w:t>
      </w:r>
      <w:r w:rsidR="00A24D08">
        <w:rPr>
          <w:rFonts w:ascii="Times New Roman" w:hAnsi="Times New Roman" w:cs="Times New Roman" w:hint="eastAsia"/>
        </w:rPr>
        <w:t>機場環境永續</w:t>
      </w:r>
      <w:r w:rsidR="003E4A45" w:rsidRPr="003E4A45">
        <w:rPr>
          <w:rFonts w:ascii="Times New Roman" w:hAnsi="Times New Roman" w:hint="eastAsia"/>
        </w:rPr>
        <w:t>國際</w:t>
      </w:r>
      <w:r w:rsidR="00A24D08">
        <w:rPr>
          <w:rFonts w:ascii="Times New Roman" w:hAnsi="Times New Roman" w:hint="eastAsia"/>
        </w:rPr>
        <w:t>值得</w:t>
      </w:r>
      <w:r w:rsidR="003E4A45" w:rsidRPr="003E4A45">
        <w:rPr>
          <w:rFonts w:ascii="Times New Roman" w:hAnsi="Times New Roman" w:hint="eastAsia"/>
        </w:rPr>
        <w:t>參</w:t>
      </w:r>
      <w:proofErr w:type="gramStart"/>
      <w:r w:rsidR="003E4A45" w:rsidRPr="003E4A45">
        <w:rPr>
          <w:rFonts w:ascii="Times New Roman" w:hAnsi="Times New Roman" w:hint="eastAsia"/>
        </w:rPr>
        <w:t>採</w:t>
      </w:r>
      <w:proofErr w:type="gramEnd"/>
      <w:r w:rsidR="003E4A45" w:rsidRPr="003E4A45">
        <w:rPr>
          <w:rFonts w:ascii="Times New Roman" w:hAnsi="Times New Roman" w:hint="eastAsia"/>
        </w:rPr>
        <w:t>案例</w:t>
      </w:r>
      <w:r w:rsidRPr="003E4A45">
        <w:rPr>
          <w:rFonts w:ascii="Times New Roman" w:hAnsi="Times New Roman" w:cs="Times New Roman"/>
        </w:rPr>
        <w:t>、</w:t>
      </w:r>
      <w:r w:rsidR="003E4A45" w:rsidRPr="003E4A45">
        <w:rPr>
          <w:rFonts w:ascii="Times New Roman" w:hAnsi="Times New Roman" w:hint="eastAsia"/>
        </w:rPr>
        <w:t>政策</w:t>
      </w:r>
      <w:proofErr w:type="gramStart"/>
      <w:r w:rsidR="003E4A45" w:rsidRPr="003E4A45">
        <w:rPr>
          <w:rFonts w:ascii="Times New Roman" w:hAnsi="Times New Roman" w:hint="eastAsia"/>
        </w:rPr>
        <w:t>研</w:t>
      </w:r>
      <w:proofErr w:type="gramEnd"/>
      <w:r w:rsidR="003E4A45" w:rsidRPr="003E4A45">
        <w:rPr>
          <w:rFonts w:ascii="Times New Roman" w:hAnsi="Times New Roman" w:hint="eastAsia"/>
        </w:rPr>
        <w:t>擬方向、優先發展項目</w:t>
      </w:r>
      <w:r w:rsidR="00D2420D">
        <w:rPr>
          <w:rFonts w:ascii="Times New Roman" w:hAnsi="Times New Roman" w:hint="eastAsia"/>
        </w:rPr>
        <w:t>等，並</w:t>
      </w:r>
      <w:r w:rsidRPr="003E4A45">
        <w:rPr>
          <w:rFonts w:ascii="Times New Roman" w:hAnsi="Times New Roman" w:cs="Times New Roman" w:hint="eastAsia"/>
        </w:rPr>
        <w:t>就</w:t>
      </w:r>
      <w:r w:rsidRPr="003E4A45">
        <w:rPr>
          <w:rFonts w:ascii="Times New Roman" w:hAnsi="Times New Roman" w:cs="Times New Roman"/>
        </w:rPr>
        <w:t>我國法規</w:t>
      </w:r>
      <w:r w:rsidR="00811813">
        <w:rPr>
          <w:rFonts w:ascii="Times New Roman" w:hAnsi="Times New Roman" w:cs="Times New Roman" w:hint="eastAsia"/>
        </w:rPr>
        <w:t>、</w:t>
      </w:r>
      <w:r w:rsidRPr="003E4A45">
        <w:rPr>
          <w:rFonts w:ascii="Times New Roman" w:hAnsi="Times New Roman" w:cs="Times New Roman"/>
        </w:rPr>
        <w:t>機場發展現況</w:t>
      </w:r>
      <w:r w:rsidR="00D2420D">
        <w:rPr>
          <w:rFonts w:ascii="Times New Roman" w:hAnsi="Times New Roman" w:cs="Times New Roman" w:hint="eastAsia"/>
        </w:rPr>
        <w:t>與</w:t>
      </w:r>
      <w:r w:rsidRPr="003E4A45">
        <w:rPr>
          <w:rFonts w:ascii="Times New Roman" w:hAnsi="Times New Roman" w:cs="Times New Roman" w:hint="eastAsia"/>
        </w:rPr>
        <w:t>發展課題等進行</w:t>
      </w:r>
      <w:r w:rsidR="00A24D08">
        <w:rPr>
          <w:rFonts w:ascii="Times New Roman" w:hAnsi="Times New Roman" w:cs="Times New Roman" w:hint="eastAsia"/>
        </w:rPr>
        <w:t>意見</w:t>
      </w:r>
      <w:r w:rsidRPr="003E4A45">
        <w:rPr>
          <w:rFonts w:ascii="Times New Roman" w:hAnsi="Times New Roman" w:cs="Times New Roman" w:hint="eastAsia"/>
        </w:rPr>
        <w:t>交流。藉由產官學</w:t>
      </w:r>
      <w:r w:rsidR="00D97FA5" w:rsidRPr="003E4A45">
        <w:rPr>
          <w:rFonts w:ascii="Times New Roman" w:hAnsi="Times New Roman" w:cs="Times New Roman" w:hint="eastAsia"/>
        </w:rPr>
        <w:t>研</w:t>
      </w:r>
      <w:r w:rsidRPr="003E4A45">
        <w:rPr>
          <w:rFonts w:ascii="Times New Roman" w:hAnsi="Times New Roman" w:cs="Times New Roman" w:hint="eastAsia"/>
        </w:rPr>
        <w:t>經驗</w:t>
      </w:r>
      <w:r w:rsidR="00811813">
        <w:rPr>
          <w:rFonts w:ascii="Times New Roman" w:hAnsi="Times New Roman" w:cs="Times New Roman" w:hint="eastAsia"/>
        </w:rPr>
        <w:t>與成果</w:t>
      </w:r>
      <w:r w:rsidRPr="003E4A45">
        <w:rPr>
          <w:rFonts w:ascii="Times New Roman" w:hAnsi="Times New Roman" w:cs="Times New Roman" w:hint="eastAsia"/>
        </w:rPr>
        <w:t>分享，</w:t>
      </w:r>
      <w:r w:rsidR="00D2420D">
        <w:rPr>
          <w:rFonts w:ascii="Times New Roman" w:hAnsi="Times New Roman" w:cs="Times New Roman" w:hint="eastAsia"/>
        </w:rPr>
        <w:t>凝聚我國機場未來朝環境永續轉型之政策</w:t>
      </w:r>
      <w:r w:rsidR="00261708" w:rsidRPr="003E4A45">
        <w:rPr>
          <w:rFonts w:ascii="Times New Roman" w:hAnsi="Times New Roman" w:cs="Times New Roman" w:hint="eastAsia"/>
        </w:rPr>
        <w:t>研訂方向</w:t>
      </w:r>
      <w:r w:rsidR="005301C6" w:rsidRPr="003E4A45">
        <w:rPr>
          <w:rFonts w:ascii="Times New Roman" w:hAnsi="Times New Roman" w:cs="Times New Roman" w:hint="eastAsia"/>
        </w:rPr>
        <w:t>，</w:t>
      </w:r>
      <w:r w:rsidR="00752045" w:rsidRPr="003E4A45">
        <w:rPr>
          <w:rFonts w:ascii="Times New Roman" w:hAnsi="Times New Roman" w:cs="Times New Roman" w:hint="eastAsia"/>
        </w:rPr>
        <w:t>除了</w:t>
      </w:r>
      <w:r w:rsidRPr="003E4A45">
        <w:rPr>
          <w:rFonts w:ascii="Times New Roman" w:hAnsi="Times New Roman" w:cs="Times New Roman" w:hint="eastAsia"/>
        </w:rPr>
        <w:t>促成</w:t>
      </w:r>
      <w:r w:rsidRPr="003E4A45">
        <w:rPr>
          <w:rFonts w:ascii="Times New Roman" w:hAnsi="Times New Roman" w:cs="Times New Roman"/>
        </w:rPr>
        <w:t>跨域</w:t>
      </w:r>
      <w:r w:rsidR="00900356">
        <w:rPr>
          <w:rFonts w:ascii="Times New Roman" w:hAnsi="Times New Roman" w:cs="Times New Roman" w:hint="eastAsia"/>
        </w:rPr>
        <w:t>合作對話</w:t>
      </w:r>
      <w:r w:rsidR="007C2CB8" w:rsidRPr="003E4A45">
        <w:rPr>
          <w:rFonts w:ascii="Times New Roman" w:hAnsi="Times New Roman" w:cs="Times New Roman" w:hint="eastAsia"/>
        </w:rPr>
        <w:t>及</w:t>
      </w:r>
      <w:r w:rsidRPr="003E4A45">
        <w:rPr>
          <w:rFonts w:ascii="Times New Roman" w:hAnsi="Times New Roman" w:cs="Times New Roman"/>
        </w:rPr>
        <w:t>匯聚研究量能</w:t>
      </w:r>
      <w:r w:rsidR="00752045" w:rsidRPr="003E4A45">
        <w:rPr>
          <w:rFonts w:ascii="Times New Roman" w:hAnsi="Times New Roman" w:cs="Times New Roman" w:hint="eastAsia"/>
        </w:rPr>
        <w:t>，也為</w:t>
      </w:r>
      <w:r w:rsidRPr="003E4A45">
        <w:rPr>
          <w:rFonts w:ascii="Times New Roman" w:hAnsi="Times New Roman" w:cs="Times New Roman" w:hint="eastAsia"/>
        </w:rPr>
        <w:t>我國機場環境永續發展</w:t>
      </w:r>
      <w:r w:rsidR="00752045" w:rsidRPr="003E4A45">
        <w:rPr>
          <w:rFonts w:ascii="Times New Roman" w:hAnsi="Times New Roman" w:cs="Times New Roman"/>
        </w:rPr>
        <w:t>注入新動能</w:t>
      </w:r>
      <w:r w:rsidR="00522F36" w:rsidRPr="003E4A45">
        <w:rPr>
          <w:rFonts w:ascii="Times New Roman" w:hAnsi="Times New Roman" w:cs="Times New Roman" w:hint="eastAsia"/>
        </w:rPr>
        <w:t>，</w:t>
      </w:r>
      <w:r w:rsidR="00752045" w:rsidRPr="003E4A45">
        <w:rPr>
          <w:rFonts w:ascii="Times New Roman" w:hAnsi="Times New Roman" w:cs="Times New Roman" w:hint="eastAsia"/>
        </w:rPr>
        <w:t>開啟</w:t>
      </w:r>
      <w:r w:rsidR="00F637F2">
        <w:rPr>
          <w:rFonts w:ascii="Times New Roman" w:hAnsi="Times New Roman" w:cs="Times New Roman" w:hint="eastAsia"/>
        </w:rPr>
        <w:t>機場</w:t>
      </w:r>
      <w:r w:rsidR="009C5F1F">
        <w:rPr>
          <w:rFonts w:ascii="Times New Roman" w:hAnsi="Times New Roman" w:cs="Times New Roman" w:hint="eastAsia"/>
        </w:rPr>
        <w:t>永續</w:t>
      </w:r>
      <w:r w:rsidR="00811813">
        <w:rPr>
          <w:rFonts w:ascii="Times New Roman" w:hAnsi="Times New Roman" w:cs="Times New Roman" w:hint="eastAsia"/>
        </w:rPr>
        <w:t>發展</w:t>
      </w:r>
      <w:r w:rsidR="00752045" w:rsidRPr="003E4A45">
        <w:rPr>
          <w:rFonts w:ascii="Times New Roman" w:hAnsi="Times New Roman" w:cs="Times New Roman" w:hint="eastAsia"/>
        </w:rPr>
        <w:t>全</w:t>
      </w:r>
      <w:r w:rsidRPr="003E4A45">
        <w:rPr>
          <w:rFonts w:ascii="Times New Roman" w:hAnsi="Times New Roman" w:cs="Times New Roman" w:hint="eastAsia"/>
        </w:rPr>
        <w:t>新篇章。</w:t>
      </w:r>
    </w:p>
    <w:p w14:paraId="543DAD25" w14:textId="0BAB4DD9" w:rsidR="003C4C4E" w:rsidRDefault="00514503" w:rsidP="003C4C4E">
      <w:pPr>
        <w:spacing w:beforeLines="50" w:before="120" w:afterLines="50" w:after="120" w:line="302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D64384" wp14:editId="5615C7DC">
            <wp:extent cx="5761990" cy="363220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相片20251029_1433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9FC9" w14:textId="55DCE20D" w:rsidR="0035613B" w:rsidRDefault="008810A6" w:rsidP="00B0039C">
      <w:pPr>
        <w:spacing w:beforeLines="50" w:before="120" w:after="97"/>
        <w:ind w:left="2047" w:right="981" w:hanging="510"/>
        <w:jc w:val="center"/>
        <w:rPr>
          <w:rFonts w:ascii="Times New Roman" w:hAnsi="Times New Roman" w:cs="Times New Roman"/>
        </w:rPr>
      </w:pPr>
      <w:r w:rsidRPr="00E622F2">
        <w:rPr>
          <w:rFonts w:ascii="Times New Roman" w:hAnsi="Times New Roman" w:cs="Times New Roman"/>
        </w:rPr>
        <w:t>圖</w:t>
      </w:r>
      <w:r w:rsidRPr="00E622F2">
        <w:rPr>
          <w:rFonts w:ascii="Times New Roman" w:hAnsi="Times New Roman" w:cs="Times New Roman"/>
        </w:rPr>
        <w:t xml:space="preserve">1  </w:t>
      </w:r>
      <w:r w:rsidR="004D7ACA">
        <w:rPr>
          <w:rFonts w:ascii="Times New Roman" w:hAnsi="Times New Roman" w:cs="Times New Roman" w:hint="eastAsia"/>
        </w:rPr>
        <w:t>座談會現場照片</w:t>
      </w:r>
    </w:p>
    <w:p w14:paraId="4F2EDBE0" w14:textId="064378B2" w:rsidR="007B59E6" w:rsidRDefault="007B59E6" w:rsidP="00322E32">
      <w:pPr>
        <w:spacing w:after="97"/>
        <w:ind w:left="2049" w:right="981" w:hanging="511"/>
        <w:jc w:val="center"/>
        <w:rPr>
          <w:rFonts w:ascii="Times New Roman" w:hAnsi="Times New Roman" w:cs="Times New Roman"/>
        </w:rPr>
      </w:pPr>
    </w:p>
    <w:p w14:paraId="657A016E" w14:textId="77777777" w:rsidR="00B0039C" w:rsidRDefault="00B0039C" w:rsidP="00322E32">
      <w:pPr>
        <w:spacing w:after="97"/>
        <w:ind w:left="2049" w:right="981" w:hanging="511"/>
        <w:jc w:val="center"/>
        <w:rPr>
          <w:rFonts w:ascii="Times New Roman" w:hAnsi="Times New Roman" w:cs="Times New Roman"/>
        </w:rPr>
      </w:pPr>
    </w:p>
    <w:p w14:paraId="3A42351F" w14:textId="4CFBB6D6" w:rsidR="007B59E6" w:rsidRDefault="007B59E6" w:rsidP="007B59E6">
      <w:pPr>
        <w:pStyle w:val="Web"/>
      </w:pPr>
      <w:r>
        <w:rPr>
          <w:noProof/>
        </w:rPr>
        <w:drawing>
          <wp:inline distT="0" distB="0" distL="0" distR="0" wp14:anchorId="518018BF" wp14:editId="5E85CE20">
            <wp:extent cx="5737225" cy="2534983"/>
            <wp:effectExtent l="19050" t="19050" r="15875" b="17780"/>
            <wp:docPr id="1" name="圖片 1" descr="D:\公事\空運研究計畫\114-115 我國機場環境永續發展研究\114座談會\messageImage_176103967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公事\空運研究計畫\114-115 我國機場環境永續發展研究\114座談會\messageImage_17610396719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65" cy="2578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743F54" w14:textId="6A0EDE0A" w:rsidR="007B59E6" w:rsidRDefault="007B59E6" w:rsidP="00322E32">
      <w:pPr>
        <w:spacing w:after="97"/>
        <w:ind w:left="2049" w:right="981" w:hanging="511"/>
        <w:jc w:val="center"/>
        <w:rPr>
          <w:rFonts w:ascii="Times New Roman" w:hAnsi="Times New Roman" w:cs="Times New Roman"/>
        </w:rPr>
      </w:pPr>
      <w:r w:rsidRPr="00E622F2">
        <w:rPr>
          <w:rFonts w:ascii="Times New Roman" w:hAnsi="Times New Roman" w:cs="Times New Roman"/>
        </w:rPr>
        <w:t>圖</w:t>
      </w:r>
      <w:r>
        <w:rPr>
          <w:rFonts w:ascii="Times New Roman" w:hAnsi="Times New Roman" w:cs="Times New Roman" w:hint="eastAsia"/>
        </w:rPr>
        <w:t>2</w:t>
      </w:r>
      <w:r w:rsidRPr="00E622F2">
        <w:rPr>
          <w:rFonts w:ascii="Times New Roman" w:hAnsi="Times New Roman" w:cs="Times New Roman"/>
        </w:rPr>
        <w:t xml:space="preserve">  </w:t>
      </w:r>
      <w:r w:rsidRPr="00E622F2">
        <w:rPr>
          <w:rFonts w:ascii="Times New Roman" w:hAnsi="Times New Roman" w:cs="Times New Roman"/>
        </w:rPr>
        <w:t>機場環境永續</w:t>
      </w:r>
      <w:r>
        <w:rPr>
          <w:rFonts w:ascii="Times New Roman" w:hAnsi="Times New Roman" w:cs="Times New Roman" w:hint="eastAsia"/>
        </w:rPr>
        <w:t>研討面向與預期成果</w:t>
      </w:r>
    </w:p>
    <w:sectPr w:rsidR="007B59E6" w:rsidSect="0033619D">
      <w:footerReference w:type="default" r:id="rId11"/>
      <w:pgSz w:w="11906" w:h="16838"/>
      <w:pgMar w:top="1129" w:right="1413" w:bottom="16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55CC" w14:textId="77777777" w:rsidR="00337160" w:rsidRDefault="00337160" w:rsidP="007B449E">
      <w:pPr>
        <w:spacing w:line="240" w:lineRule="auto"/>
      </w:pPr>
      <w:r>
        <w:separator/>
      </w:r>
    </w:p>
  </w:endnote>
  <w:endnote w:type="continuationSeparator" w:id="0">
    <w:p w14:paraId="1BD467FD" w14:textId="77777777" w:rsidR="00337160" w:rsidRDefault="00337160" w:rsidP="007B4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286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C48CFD" w14:textId="4BE780B4" w:rsidR="00310946" w:rsidRPr="00310946" w:rsidRDefault="00310946">
        <w:pPr>
          <w:pStyle w:val="a5"/>
          <w:jc w:val="center"/>
          <w:rPr>
            <w:rFonts w:ascii="Times New Roman" w:hAnsi="Times New Roman" w:cs="Times New Roman"/>
          </w:rPr>
        </w:pPr>
        <w:r w:rsidRPr="00310946">
          <w:rPr>
            <w:rFonts w:ascii="Times New Roman" w:hAnsi="Times New Roman" w:cs="Times New Roman"/>
          </w:rPr>
          <w:fldChar w:fldCharType="begin"/>
        </w:r>
        <w:r w:rsidRPr="00310946">
          <w:rPr>
            <w:rFonts w:ascii="Times New Roman" w:hAnsi="Times New Roman" w:cs="Times New Roman"/>
          </w:rPr>
          <w:instrText>PAGE   \* MERGEFORMAT</w:instrText>
        </w:r>
        <w:r w:rsidRPr="00310946">
          <w:rPr>
            <w:rFonts w:ascii="Times New Roman" w:hAnsi="Times New Roman" w:cs="Times New Roman"/>
          </w:rPr>
          <w:fldChar w:fldCharType="separate"/>
        </w:r>
        <w:r w:rsidRPr="00310946">
          <w:rPr>
            <w:rFonts w:ascii="Times New Roman" w:hAnsi="Times New Roman" w:cs="Times New Roman"/>
            <w:lang w:val="zh-TW"/>
          </w:rPr>
          <w:t>2</w:t>
        </w:r>
        <w:r w:rsidRPr="00310946">
          <w:rPr>
            <w:rFonts w:ascii="Times New Roman" w:hAnsi="Times New Roman" w:cs="Times New Roman"/>
          </w:rPr>
          <w:fldChar w:fldCharType="end"/>
        </w:r>
      </w:p>
    </w:sdtContent>
  </w:sdt>
  <w:p w14:paraId="10BF34BE" w14:textId="77777777" w:rsidR="00310946" w:rsidRDefault="003109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229F5" w14:textId="77777777" w:rsidR="00337160" w:rsidRDefault="00337160" w:rsidP="007B449E">
      <w:pPr>
        <w:spacing w:line="240" w:lineRule="auto"/>
      </w:pPr>
      <w:r>
        <w:separator/>
      </w:r>
    </w:p>
  </w:footnote>
  <w:footnote w:type="continuationSeparator" w:id="0">
    <w:p w14:paraId="208DA8DE" w14:textId="77777777" w:rsidR="00337160" w:rsidRDefault="00337160" w:rsidP="007B4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6165"/>
    <w:multiLevelType w:val="hybridMultilevel"/>
    <w:tmpl w:val="7862E08E"/>
    <w:lvl w:ilvl="0" w:tplc="46A80958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  <w:shadow/>
        <w:lang w:val="en-US"/>
      </w:rPr>
    </w:lvl>
    <w:lvl w:ilvl="1" w:tplc="66F2CBB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Arial" w:hAnsi="標楷體" w:cs="Arial" w:hint="eastAsia"/>
      </w:rPr>
    </w:lvl>
    <w:lvl w:ilvl="2" w:tplc="A0F8E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shadow w:val="0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E7233F5"/>
    <w:multiLevelType w:val="multilevel"/>
    <w:tmpl w:val="16BC92DA"/>
    <w:lvl w:ilvl="0">
      <w:start w:val="1"/>
      <w:numFmt w:val="decimalFullWidth"/>
      <w:lvlText w:val="%1、"/>
      <w:lvlJc w:val="left"/>
      <w:pPr>
        <w:ind w:left="1200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C12177"/>
    <w:multiLevelType w:val="multilevel"/>
    <w:tmpl w:val="1F9C08C4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3B"/>
    <w:rsid w:val="00053FC3"/>
    <w:rsid w:val="000963B5"/>
    <w:rsid w:val="000A544C"/>
    <w:rsid w:val="000A6693"/>
    <w:rsid w:val="000B7622"/>
    <w:rsid w:val="000F5BCF"/>
    <w:rsid w:val="00102521"/>
    <w:rsid w:val="00144AB2"/>
    <w:rsid w:val="0015166C"/>
    <w:rsid w:val="001A1200"/>
    <w:rsid w:val="001C22E4"/>
    <w:rsid w:val="001D3986"/>
    <w:rsid w:val="001E7733"/>
    <w:rsid w:val="001F2D13"/>
    <w:rsid w:val="00202A1C"/>
    <w:rsid w:val="00203B98"/>
    <w:rsid w:val="00236599"/>
    <w:rsid w:val="00241738"/>
    <w:rsid w:val="00251F7E"/>
    <w:rsid w:val="00261708"/>
    <w:rsid w:val="002750DF"/>
    <w:rsid w:val="002834F6"/>
    <w:rsid w:val="002B16F3"/>
    <w:rsid w:val="002C5E4E"/>
    <w:rsid w:val="002E6CAE"/>
    <w:rsid w:val="0030261A"/>
    <w:rsid w:val="00304A92"/>
    <w:rsid w:val="00310946"/>
    <w:rsid w:val="00322E32"/>
    <w:rsid w:val="003306C2"/>
    <w:rsid w:val="0033619D"/>
    <w:rsid w:val="00337160"/>
    <w:rsid w:val="00344A60"/>
    <w:rsid w:val="0035613B"/>
    <w:rsid w:val="003A290A"/>
    <w:rsid w:val="003C4C4E"/>
    <w:rsid w:val="003C6D22"/>
    <w:rsid w:val="003D40F9"/>
    <w:rsid w:val="003E4A45"/>
    <w:rsid w:val="0041217D"/>
    <w:rsid w:val="00420107"/>
    <w:rsid w:val="0042112D"/>
    <w:rsid w:val="00453636"/>
    <w:rsid w:val="00473413"/>
    <w:rsid w:val="004C6F92"/>
    <w:rsid w:val="004D2FB0"/>
    <w:rsid w:val="004D7ACA"/>
    <w:rsid w:val="00514503"/>
    <w:rsid w:val="005160EA"/>
    <w:rsid w:val="00522F36"/>
    <w:rsid w:val="005301C6"/>
    <w:rsid w:val="0055704C"/>
    <w:rsid w:val="005655BE"/>
    <w:rsid w:val="0058290B"/>
    <w:rsid w:val="0058727F"/>
    <w:rsid w:val="00595DA1"/>
    <w:rsid w:val="005A3F42"/>
    <w:rsid w:val="005A63F1"/>
    <w:rsid w:val="005B363A"/>
    <w:rsid w:val="00602410"/>
    <w:rsid w:val="00617DE4"/>
    <w:rsid w:val="00621F02"/>
    <w:rsid w:val="00630225"/>
    <w:rsid w:val="006442F2"/>
    <w:rsid w:val="00672790"/>
    <w:rsid w:val="00692C28"/>
    <w:rsid w:val="006B14F9"/>
    <w:rsid w:val="006B22D9"/>
    <w:rsid w:val="006B45B3"/>
    <w:rsid w:val="006D06F4"/>
    <w:rsid w:val="006E457C"/>
    <w:rsid w:val="006E5107"/>
    <w:rsid w:val="00730B4D"/>
    <w:rsid w:val="007506EE"/>
    <w:rsid w:val="00752045"/>
    <w:rsid w:val="00752BEB"/>
    <w:rsid w:val="00753EAD"/>
    <w:rsid w:val="00792B89"/>
    <w:rsid w:val="007B23DB"/>
    <w:rsid w:val="007B449E"/>
    <w:rsid w:val="007B59E6"/>
    <w:rsid w:val="007C2CB8"/>
    <w:rsid w:val="007F2E00"/>
    <w:rsid w:val="00811813"/>
    <w:rsid w:val="00821500"/>
    <w:rsid w:val="00825D14"/>
    <w:rsid w:val="0083230D"/>
    <w:rsid w:val="008647B7"/>
    <w:rsid w:val="008810A6"/>
    <w:rsid w:val="00881E3E"/>
    <w:rsid w:val="008D36F4"/>
    <w:rsid w:val="008E6C39"/>
    <w:rsid w:val="00900356"/>
    <w:rsid w:val="0091540A"/>
    <w:rsid w:val="009220AD"/>
    <w:rsid w:val="00940729"/>
    <w:rsid w:val="009C5F1F"/>
    <w:rsid w:val="009F0AF3"/>
    <w:rsid w:val="009F6DDA"/>
    <w:rsid w:val="00A24D08"/>
    <w:rsid w:val="00A346E5"/>
    <w:rsid w:val="00A452F9"/>
    <w:rsid w:val="00A46705"/>
    <w:rsid w:val="00A5760B"/>
    <w:rsid w:val="00A61C5D"/>
    <w:rsid w:val="00A70222"/>
    <w:rsid w:val="00AB7660"/>
    <w:rsid w:val="00AD156F"/>
    <w:rsid w:val="00AF3D1F"/>
    <w:rsid w:val="00AF7147"/>
    <w:rsid w:val="00B0039C"/>
    <w:rsid w:val="00B107E4"/>
    <w:rsid w:val="00B27012"/>
    <w:rsid w:val="00B42229"/>
    <w:rsid w:val="00B45EAE"/>
    <w:rsid w:val="00B4673F"/>
    <w:rsid w:val="00B61CEA"/>
    <w:rsid w:val="00BB6582"/>
    <w:rsid w:val="00C56091"/>
    <w:rsid w:val="00C616FF"/>
    <w:rsid w:val="00C84083"/>
    <w:rsid w:val="00C90C78"/>
    <w:rsid w:val="00CA20CA"/>
    <w:rsid w:val="00CA7DBB"/>
    <w:rsid w:val="00CD3ECE"/>
    <w:rsid w:val="00CD56DC"/>
    <w:rsid w:val="00CE3C65"/>
    <w:rsid w:val="00D06BC5"/>
    <w:rsid w:val="00D2420D"/>
    <w:rsid w:val="00D25393"/>
    <w:rsid w:val="00D63FEE"/>
    <w:rsid w:val="00D97FA5"/>
    <w:rsid w:val="00DC108C"/>
    <w:rsid w:val="00DC484A"/>
    <w:rsid w:val="00DD4813"/>
    <w:rsid w:val="00DE3A23"/>
    <w:rsid w:val="00E11F58"/>
    <w:rsid w:val="00E350CF"/>
    <w:rsid w:val="00E42376"/>
    <w:rsid w:val="00E53B56"/>
    <w:rsid w:val="00E622F2"/>
    <w:rsid w:val="00EA1E3E"/>
    <w:rsid w:val="00EA3215"/>
    <w:rsid w:val="00EB0E37"/>
    <w:rsid w:val="00EB0F0F"/>
    <w:rsid w:val="00EB1122"/>
    <w:rsid w:val="00EC7B97"/>
    <w:rsid w:val="00ED20AC"/>
    <w:rsid w:val="00EF3391"/>
    <w:rsid w:val="00F1733A"/>
    <w:rsid w:val="00F3714D"/>
    <w:rsid w:val="00F637F2"/>
    <w:rsid w:val="00F84779"/>
    <w:rsid w:val="00FA5F6C"/>
    <w:rsid w:val="00FD6E5B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D5ABC"/>
  <w15:docId w15:val="{15F59A21-BAF8-4086-AF55-CC0F4125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86" w:lineRule="auto"/>
      <w:ind w:firstLine="472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7" w:line="259" w:lineRule="auto"/>
      <w:ind w:left="10" w:right="4" w:hanging="10"/>
      <w:jc w:val="center"/>
      <w:outlineLvl w:val="0"/>
    </w:pPr>
    <w:rPr>
      <w:rFonts w:ascii="標楷體" w:eastAsia="標楷體" w:hAnsi="標楷體" w:cs="標楷體"/>
      <w:color w:val="000000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9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40"/>
    </w:rPr>
  </w:style>
  <w:style w:type="paragraph" w:styleId="a3">
    <w:name w:val="header"/>
    <w:basedOn w:val="a"/>
    <w:link w:val="a4"/>
    <w:uiPriority w:val="99"/>
    <w:unhideWhenUsed/>
    <w:rsid w:val="007B4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49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49E"/>
    <w:rPr>
      <w:rFonts w:ascii="標楷體" w:eastAsia="標楷體" w:hAnsi="標楷體" w:cs="標楷體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ED20AC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20AC"/>
    <w:rPr>
      <w:color w:val="605E5C"/>
      <w:shd w:val="clear" w:color="auto" w:fill="E1DFDD"/>
    </w:rPr>
  </w:style>
  <w:style w:type="paragraph" w:customStyle="1" w:styleId="Textbody">
    <w:name w:val="Text body"/>
    <w:rsid w:val="002417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Cs w:val="20"/>
      <w14:ligatures w14:val="none"/>
    </w:rPr>
  </w:style>
  <w:style w:type="character" w:customStyle="1" w:styleId="30">
    <w:name w:val="標題 3 字元"/>
    <w:basedOn w:val="a0"/>
    <w:link w:val="3"/>
    <w:uiPriority w:val="9"/>
    <w:semiHidden/>
    <w:rsid w:val="00672790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a9">
    <w:name w:val="List Paragraph"/>
    <w:basedOn w:val="a"/>
    <w:uiPriority w:val="34"/>
    <w:qFormat/>
    <w:rsid w:val="003E4A45"/>
    <w:pPr>
      <w:widowControl w:val="0"/>
      <w:spacing w:line="240" w:lineRule="auto"/>
      <w:ind w:leftChars="200" w:left="480" w:firstLine="0"/>
    </w:pPr>
    <w:rPr>
      <w:rFonts w:ascii="Calibri" w:eastAsia="新細明體" w:hAnsi="Calibri" w:cs="Times New Roman"/>
      <w:color w:val="auto"/>
      <w:sz w:val="24"/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7B59E6"/>
    <w:pPr>
      <w:spacing w:before="100" w:beforeAutospacing="1" w:after="100" w:afterAutospacing="1" w:line="240" w:lineRule="auto"/>
      <w:ind w:firstLine="0"/>
    </w:pPr>
    <w:rPr>
      <w:rFonts w:ascii="新細明體" w:eastAsia="新細明體" w:hAnsi="新細明體" w:cs="新細明體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Iotweb助理</cp:lastModifiedBy>
  <cp:revision>2</cp:revision>
  <cp:lastPrinted>2025-10-22T01:54:00Z</cp:lastPrinted>
  <dcterms:created xsi:type="dcterms:W3CDTF">2025-10-30T02:01:00Z</dcterms:created>
  <dcterms:modified xsi:type="dcterms:W3CDTF">2025-10-30T02:01:00Z</dcterms:modified>
</cp:coreProperties>
</file>